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4B9A" w14:textId="5976CEAA" w:rsidR="0002431A" w:rsidRPr="0002431A" w:rsidRDefault="0002431A">
      <w:pPr>
        <w:rPr>
          <w:b/>
          <w:bCs/>
          <w:sz w:val="32"/>
          <w:szCs w:val="32"/>
        </w:rPr>
      </w:pPr>
      <w:r w:rsidRPr="0002431A">
        <w:rPr>
          <w:b/>
          <w:bCs/>
          <w:sz w:val="32"/>
          <w:szCs w:val="32"/>
        </w:rPr>
        <w:t>Вопросы к экзамену по госпитальной педиатрии.  5 курс</w:t>
      </w:r>
    </w:p>
    <w:p w14:paraId="3E63182E" w14:textId="77777777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1.</w:t>
      </w:r>
      <w:r w:rsidRPr="00010EC9">
        <w:t xml:space="preserve"> </w:t>
      </w:r>
      <w:r w:rsidRPr="00010EC9">
        <w:rPr>
          <w:bCs/>
          <w:sz w:val="28"/>
          <w:szCs w:val="28"/>
        </w:rPr>
        <w:t xml:space="preserve">Наследственные </w:t>
      </w:r>
      <w:proofErr w:type="spellStart"/>
      <w:r w:rsidRPr="00010EC9">
        <w:rPr>
          <w:bCs/>
          <w:sz w:val="28"/>
          <w:szCs w:val="28"/>
        </w:rPr>
        <w:t>апластические</w:t>
      </w:r>
      <w:proofErr w:type="spellEnd"/>
      <w:r w:rsidRPr="00010EC9">
        <w:rPr>
          <w:bCs/>
          <w:sz w:val="28"/>
          <w:szCs w:val="28"/>
        </w:rPr>
        <w:t xml:space="preserve"> анемии, классификация. Анемия </w:t>
      </w:r>
      <w:proofErr w:type="spellStart"/>
      <w:r w:rsidRPr="00010EC9">
        <w:rPr>
          <w:bCs/>
          <w:sz w:val="28"/>
          <w:szCs w:val="28"/>
        </w:rPr>
        <w:t>Фанкони</w:t>
      </w:r>
      <w:proofErr w:type="spellEnd"/>
      <w:r w:rsidRPr="00010EC9">
        <w:rPr>
          <w:bCs/>
          <w:sz w:val="28"/>
          <w:szCs w:val="28"/>
        </w:rPr>
        <w:t>, особенности  клиники. Лечение. Диагноз. Дифференциальный диагноз. Лечение.</w:t>
      </w:r>
    </w:p>
    <w:p w14:paraId="7AA37041" w14:textId="77777777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2. </w:t>
      </w:r>
      <w:proofErr w:type="spellStart"/>
      <w:r w:rsidRPr="00010EC9">
        <w:rPr>
          <w:bCs/>
          <w:sz w:val="28"/>
          <w:szCs w:val="28"/>
        </w:rPr>
        <w:t>Гиперфенилаланинемия</w:t>
      </w:r>
      <w:proofErr w:type="spellEnd"/>
      <w:r w:rsidRPr="00010EC9">
        <w:rPr>
          <w:bCs/>
          <w:sz w:val="28"/>
          <w:szCs w:val="28"/>
        </w:rPr>
        <w:t xml:space="preserve"> (</w:t>
      </w:r>
      <w:proofErr w:type="spellStart"/>
      <w:r w:rsidRPr="00010EC9">
        <w:rPr>
          <w:bCs/>
          <w:sz w:val="28"/>
          <w:szCs w:val="28"/>
        </w:rPr>
        <w:t>фенилкетонурия</w:t>
      </w:r>
      <w:proofErr w:type="spellEnd"/>
      <w:r w:rsidRPr="00010EC9">
        <w:rPr>
          <w:bCs/>
          <w:sz w:val="28"/>
          <w:szCs w:val="28"/>
        </w:rPr>
        <w:t>), патогенез.  Клинические  проявления в зависимости  от сроков установления диагноза. Лечение. Исход.</w:t>
      </w:r>
    </w:p>
    <w:p w14:paraId="6B165BC1" w14:textId="779A7D03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3.Гемоглобинопатии.Талассемия. Определение, этиология, патогенез, классификация,</w:t>
      </w:r>
      <w:r w:rsidR="0040538F" w:rsidRPr="00010EC9">
        <w:rPr>
          <w:bCs/>
          <w:sz w:val="28"/>
          <w:szCs w:val="28"/>
        </w:rPr>
        <w:t xml:space="preserve"> </w:t>
      </w:r>
      <w:r w:rsidRPr="00010EC9">
        <w:rPr>
          <w:bCs/>
          <w:sz w:val="28"/>
          <w:szCs w:val="28"/>
        </w:rPr>
        <w:t>клиника в зависимости от формы заболевания. Диагноз, дифференциальный диагноз. Лечение, неотложная помощь во время гемолитического криза. Прогноз.</w:t>
      </w:r>
    </w:p>
    <w:p w14:paraId="53CAFBEA" w14:textId="77777777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4. Наследственные  нарушения обмена углеводов. Болезнь </w:t>
      </w:r>
      <w:proofErr w:type="spellStart"/>
      <w:r w:rsidRPr="00010EC9">
        <w:rPr>
          <w:bCs/>
          <w:sz w:val="28"/>
          <w:szCs w:val="28"/>
        </w:rPr>
        <w:t>Гирке</w:t>
      </w:r>
      <w:proofErr w:type="spellEnd"/>
      <w:r w:rsidRPr="00010EC9">
        <w:rPr>
          <w:bCs/>
          <w:sz w:val="28"/>
          <w:szCs w:val="28"/>
        </w:rPr>
        <w:t>. Патогенез, клиника, дифференциальный диагноз. Современные подходы  к терапии. Течение,  исходы,  прогноз</w:t>
      </w:r>
    </w:p>
    <w:p w14:paraId="2D2F2324" w14:textId="77777777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5. </w:t>
      </w:r>
      <w:proofErr w:type="spellStart"/>
      <w:r w:rsidRPr="00010EC9">
        <w:rPr>
          <w:bCs/>
          <w:sz w:val="28"/>
          <w:szCs w:val="28"/>
        </w:rPr>
        <w:t>Кардиомиопатии</w:t>
      </w:r>
      <w:proofErr w:type="spellEnd"/>
      <w:r w:rsidRPr="00010EC9">
        <w:rPr>
          <w:bCs/>
          <w:sz w:val="28"/>
          <w:szCs w:val="28"/>
        </w:rPr>
        <w:t xml:space="preserve">  у детей. Определение, виды  </w:t>
      </w:r>
      <w:proofErr w:type="spellStart"/>
      <w:r w:rsidRPr="00010EC9">
        <w:rPr>
          <w:bCs/>
          <w:sz w:val="28"/>
          <w:szCs w:val="28"/>
        </w:rPr>
        <w:t>кардиомиопатий</w:t>
      </w:r>
      <w:proofErr w:type="spellEnd"/>
      <w:r w:rsidRPr="00010EC9">
        <w:rPr>
          <w:bCs/>
          <w:sz w:val="28"/>
          <w:szCs w:val="28"/>
        </w:rPr>
        <w:t xml:space="preserve">. Патогенез, классификация. Клинические особенности гипертрофической </w:t>
      </w:r>
      <w:proofErr w:type="spellStart"/>
      <w:r w:rsidRPr="00010EC9">
        <w:rPr>
          <w:bCs/>
          <w:sz w:val="28"/>
          <w:szCs w:val="28"/>
        </w:rPr>
        <w:t>кардиомиопатии</w:t>
      </w:r>
      <w:proofErr w:type="spellEnd"/>
      <w:r w:rsidRPr="00010EC9">
        <w:rPr>
          <w:bCs/>
          <w:sz w:val="28"/>
          <w:szCs w:val="28"/>
        </w:rPr>
        <w:t>. Диагноз,  дифференциальный диагноз. Лечение, исход.</w:t>
      </w:r>
    </w:p>
    <w:p w14:paraId="0463DB79" w14:textId="77777777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6. В12- дефицитная анемия, этиология,  патогенез, клиника, лечение, профилактика.</w:t>
      </w:r>
    </w:p>
    <w:p w14:paraId="05E757B3" w14:textId="584D38AB" w:rsidR="0002431A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7</w:t>
      </w:r>
      <w:r w:rsidR="00010EC9" w:rsidRPr="00010EC9">
        <w:rPr>
          <w:bCs/>
          <w:sz w:val="28"/>
          <w:szCs w:val="28"/>
        </w:rPr>
        <w:t>.</w:t>
      </w:r>
      <w:r w:rsidRPr="00010EC9">
        <w:t xml:space="preserve"> </w:t>
      </w:r>
      <w:bookmarkStart w:id="0" w:name="_Hlk97132984"/>
      <w:r w:rsidRPr="00010EC9">
        <w:rPr>
          <w:bCs/>
          <w:sz w:val="28"/>
          <w:szCs w:val="28"/>
        </w:rPr>
        <w:t>Первичные иммунодефициты.</w:t>
      </w:r>
      <w:r w:rsidR="0040538F" w:rsidRPr="00010EC9">
        <w:rPr>
          <w:bCs/>
          <w:sz w:val="28"/>
          <w:szCs w:val="28"/>
        </w:rPr>
        <w:t xml:space="preserve"> Классификация.</w:t>
      </w:r>
      <w:r w:rsidRPr="00010EC9">
        <w:rPr>
          <w:bCs/>
          <w:sz w:val="28"/>
          <w:szCs w:val="28"/>
        </w:rPr>
        <w:t xml:space="preserve"> Болезнь </w:t>
      </w:r>
      <w:proofErr w:type="spellStart"/>
      <w:r w:rsidRPr="00010EC9">
        <w:rPr>
          <w:bCs/>
          <w:sz w:val="28"/>
          <w:szCs w:val="28"/>
        </w:rPr>
        <w:t>Вискотта</w:t>
      </w:r>
      <w:proofErr w:type="spellEnd"/>
      <w:r w:rsidRPr="00010EC9">
        <w:rPr>
          <w:bCs/>
          <w:sz w:val="28"/>
          <w:szCs w:val="28"/>
        </w:rPr>
        <w:t xml:space="preserve">- </w:t>
      </w:r>
      <w:proofErr w:type="spellStart"/>
      <w:r w:rsidRPr="00010EC9">
        <w:rPr>
          <w:bCs/>
          <w:sz w:val="28"/>
          <w:szCs w:val="28"/>
        </w:rPr>
        <w:t>Олдрича</w:t>
      </w:r>
      <w:proofErr w:type="gramStart"/>
      <w:r w:rsidRPr="00010EC9">
        <w:rPr>
          <w:bCs/>
          <w:sz w:val="28"/>
          <w:szCs w:val="28"/>
        </w:rPr>
        <w:t>.П</w:t>
      </w:r>
      <w:proofErr w:type="gramEnd"/>
      <w:r w:rsidRPr="00010EC9">
        <w:rPr>
          <w:bCs/>
          <w:sz w:val="28"/>
          <w:szCs w:val="28"/>
        </w:rPr>
        <w:t>атогенез</w:t>
      </w:r>
      <w:proofErr w:type="spellEnd"/>
      <w:r w:rsidRPr="00010EC9">
        <w:rPr>
          <w:bCs/>
          <w:sz w:val="28"/>
          <w:szCs w:val="28"/>
        </w:rPr>
        <w:t>, клиника , диагностика. Современные направления в лечении. Прогноз</w:t>
      </w:r>
    </w:p>
    <w:bookmarkEnd w:id="0"/>
    <w:p w14:paraId="320487B3" w14:textId="2583DFAD" w:rsidR="001940C7" w:rsidRPr="00010EC9" w:rsidRDefault="0002431A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8</w:t>
      </w:r>
      <w:r w:rsidR="00010EC9" w:rsidRPr="00010EC9">
        <w:rPr>
          <w:bCs/>
          <w:sz w:val="28"/>
          <w:szCs w:val="28"/>
        </w:rPr>
        <w:t>.</w:t>
      </w:r>
      <w:r w:rsidRPr="00010EC9">
        <w:rPr>
          <w:bCs/>
          <w:sz w:val="28"/>
          <w:szCs w:val="28"/>
        </w:rPr>
        <w:t xml:space="preserve"> </w:t>
      </w:r>
      <w:r w:rsidRPr="00010EC9">
        <w:t xml:space="preserve"> </w:t>
      </w:r>
      <w:r w:rsidRPr="00010EC9">
        <w:rPr>
          <w:bCs/>
          <w:sz w:val="28"/>
          <w:szCs w:val="28"/>
        </w:rPr>
        <w:t>Болезнь Гоше. Этиология, патогенез, клиника, диагностика. Дифференциальный диагноз. Современные  методы  терапии. Течение, исход.</w:t>
      </w:r>
    </w:p>
    <w:p w14:paraId="42DDF574" w14:textId="4F28A45F" w:rsidR="001940C7" w:rsidRPr="00010EC9" w:rsidRDefault="001940C7">
      <w:pPr>
        <w:rPr>
          <w:bCs/>
          <w:sz w:val="28"/>
          <w:szCs w:val="28"/>
        </w:rPr>
      </w:pPr>
      <w:r w:rsidRPr="00010EC9">
        <w:t xml:space="preserve"> </w:t>
      </w:r>
      <w:r w:rsidRPr="00010EC9">
        <w:rPr>
          <w:bCs/>
          <w:sz w:val="28"/>
          <w:szCs w:val="28"/>
        </w:rPr>
        <w:t>9</w:t>
      </w:r>
      <w:r w:rsidR="00010EC9" w:rsidRPr="00010EC9">
        <w:rPr>
          <w:bCs/>
          <w:sz w:val="28"/>
          <w:szCs w:val="28"/>
        </w:rPr>
        <w:t>.</w:t>
      </w:r>
      <w:r w:rsidRPr="00010EC9">
        <w:rPr>
          <w:bCs/>
          <w:sz w:val="28"/>
          <w:szCs w:val="28"/>
        </w:rPr>
        <w:t xml:space="preserve"> Системные васкулиты. Определение, классификация. Узелковый </w:t>
      </w:r>
      <w:proofErr w:type="spellStart"/>
      <w:r w:rsidRPr="00010EC9">
        <w:rPr>
          <w:bCs/>
          <w:sz w:val="28"/>
          <w:szCs w:val="28"/>
        </w:rPr>
        <w:t>полиартериит</w:t>
      </w:r>
      <w:proofErr w:type="spellEnd"/>
      <w:r w:rsidRPr="00010EC9">
        <w:rPr>
          <w:bCs/>
          <w:sz w:val="28"/>
          <w:szCs w:val="28"/>
        </w:rPr>
        <w:t>. Этиология, патогенез, полиморфизм клинических проявлений. Диагностические критерии. Дифференциальный диагноз. Лечение, прогноз</w:t>
      </w:r>
      <w:r w:rsidR="0040538F" w:rsidRPr="00010EC9">
        <w:rPr>
          <w:bCs/>
          <w:sz w:val="28"/>
          <w:szCs w:val="28"/>
        </w:rPr>
        <w:t>.</w:t>
      </w:r>
    </w:p>
    <w:p w14:paraId="171C1DFC" w14:textId="6536B703" w:rsidR="0002431A" w:rsidRPr="00010EC9" w:rsidRDefault="001940C7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10. Дыхательная недостаточность. Причины, классификация, патогенез, клиника. Методы исследования функции внешнего дыхания. Лечение.</w:t>
      </w:r>
      <w:r w:rsidRPr="00010EC9">
        <w:t xml:space="preserve"> </w:t>
      </w:r>
      <w:r w:rsidRPr="00010EC9">
        <w:rPr>
          <w:sz w:val="28"/>
          <w:szCs w:val="28"/>
        </w:rPr>
        <w:t>11</w:t>
      </w:r>
      <w:r w:rsidR="00010EC9" w:rsidRPr="00010EC9">
        <w:rPr>
          <w:sz w:val="28"/>
          <w:szCs w:val="28"/>
        </w:rPr>
        <w:t>.</w:t>
      </w:r>
      <w:r w:rsidRPr="00010EC9">
        <w:rPr>
          <w:bCs/>
          <w:sz w:val="28"/>
          <w:szCs w:val="28"/>
        </w:rPr>
        <w:t>Синдром сердечной недостаточности.  Определение, причины, первичные и вторичные  механизмы адаптации. Классификация. Клинические проявления лево- и правожелудочковой недостаточности. Лечение</w:t>
      </w:r>
    </w:p>
    <w:p w14:paraId="2CB7099D" w14:textId="77777777" w:rsidR="007E655B" w:rsidRPr="00010EC9" w:rsidRDefault="007E655B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lastRenderedPageBreak/>
        <w:t xml:space="preserve">12.  Фосфат - диабет. Патогенез,  клиника, диагностика, дифференциальный диагноз. Лечение, исход. </w:t>
      </w:r>
    </w:p>
    <w:p w14:paraId="04F8A74D" w14:textId="77777777" w:rsidR="007E655B" w:rsidRPr="00010EC9" w:rsidRDefault="007E655B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13. Наследственный нефрит (синдром </w:t>
      </w:r>
      <w:proofErr w:type="spellStart"/>
      <w:r w:rsidRPr="00010EC9">
        <w:rPr>
          <w:bCs/>
          <w:sz w:val="28"/>
          <w:szCs w:val="28"/>
        </w:rPr>
        <w:t>Альпорта</w:t>
      </w:r>
      <w:proofErr w:type="spellEnd"/>
      <w:r w:rsidRPr="00010EC9">
        <w:rPr>
          <w:bCs/>
          <w:sz w:val="28"/>
          <w:szCs w:val="28"/>
        </w:rPr>
        <w:t>) Определение, особенности наследования. Клиника, диагностика. Дифференциальный диагноз.  Лечение. Исходы.</w:t>
      </w:r>
    </w:p>
    <w:p w14:paraId="5236F197" w14:textId="77777777" w:rsidR="0002431A" w:rsidRPr="00010EC9" w:rsidRDefault="007E655B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14.  Хроническая болезнь почек, Определение, причины, патогенез, стадии. Клиническая картина в зависимости от стадии. Диагностика. Лечение</w:t>
      </w:r>
    </w:p>
    <w:p w14:paraId="0DB680F6" w14:textId="77777777" w:rsidR="00B80A54" w:rsidRPr="00010EC9" w:rsidRDefault="007E655B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15.Диабетическая </w:t>
      </w:r>
      <w:proofErr w:type="spellStart"/>
      <w:r w:rsidRPr="00010EC9">
        <w:rPr>
          <w:bCs/>
          <w:sz w:val="28"/>
          <w:szCs w:val="28"/>
        </w:rPr>
        <w:t>эмбриофетопатия</w:t>
      </w:r>
      <w:proofErr w:type="spellEnd"/>
      <w:r w:rsidRPr="00010EC9">
        <w:rPr>
          <w:bCs/>
          <w:sz w:val="28"/>
          <w:szCs w:val="28"/>
        </w:rPr>
        <w:t>. Патогенез. Клиническая картина. Диагностика. Дифференциальный диагноз. Лечение. Неотложная помощь гипогликемии. Профилактика. Исходы.</w:t>
      </w:r>
      <w:r w:rsidR="00B80A54" w:rsidRPr="00010EC9">
        <w:rPr>
          <w:bCs/>
          <w:sz w:val="28"/>
          <w:szCs w:val="28"/>
        </w:rPr>
        <w:t xml:space="preserve"> </w:t>
      </w:r>
    </w:p>
    <w:p w14:paraId="20DF05AC" w14:textId="2D6FA291" w:rsidR="007E655B" w:rsidRPr="00010EC9" w:rsidRDefault="00B80A54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16. Гельминтозы Энтеробиоз, распространенность, клиника, диагностика, лечение, профилактика</w:t>
      </w:r>
    </w:p>
    <w:p w14:paraId="3462337C" w14:textId="77777777" w:rsidR="00B80A54" w:rsidRPr="00010EC9" w:rsidRDefault="007E655B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17</w:t>
      </w:r>
      <w:r w:rsidR="00B80A54" w:rsidRPr="00010EC9">
        <w:rPr>
          <w:bCs/>
          <w:sz w:val="28"/>
          <w:szCs w:val="28"/>
        </w:rPr>
        <w:t>.</w:t>
      </w:r>
      <w:r w:rsidRPr="00010EC9">
        <w:rPr>
          <w:bCs/>
          <w:sz w:val="28"/>
          <w:szCs w:val="28"/>
        </w:rPr>
        <w:t xml:space="preserve"> </w:t>
      </w:r>
      <w:r w:rsidR="00B80A54" w:rsidRPr="00010EC9">
        <w:rPr>
          <w:bCs/>
          <w:sz w:val="28"/>
          <w:szCs w:val="28"/>
        </w:rPr>
        <w:t>Дерматомиозит. Классификация. Клинические особенности. Диагностические критерии. Дифференциальный диагноз. Лечение. Прогноз.</w:t>
      </w:r>
    </w:p>
    <w:p w14:paraId="308C6A2A" w14:textId="77777777" w:rsidR="00B80A54" w:rsidRPr="00010EC9" w:rsidRDefault="00B80A54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18.</w:t>
      </w:r>
      <w:r w:rsidRPr="00010EC9">
        <w:t xml:space="preserve"> </w:t>
      </w:r>
      <w:r w:rsidRPr="00010EC9">
        <w:rPr>
          <w:bCs/>
          <w:sz w:val="28"/>
          <w:szCs w:val="28"/>
        </w:rPr>
        <w:t>Синдром вегетативной дисфункции. Причины, классификация, клинические проявления, диагноз, дифференциальный диагноз, лечение, профилактика.</w:t>
      </w:r>
    </w:p>
    <w:p w14:paraId="6C55A76D" w14:textId="77777777" w:rsidR="00805E6C" w:rsidRPr="00010EC9" w:rsidRDefault="00B80A54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19. Гипертермический синдром. Этиология, патогенез, клиника, дифференциальный диагноз «белой» и «розовой» лихорадки. Неотложная помощь</w:t>
      </w:r>
    </w:p>
    <w:p w14:paraId="0DF91928" w14:textId="77777777" w:rsidR="00805E6C" w:rsidRPr="00010EC9" w:rsidRDefault="00B80A54" w:rsidP="007E655B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20.</w:t>
      </w:r>
      <w:r w:rsidRPr="00010EC9">
        <w:rPr>
          <w:bCs/>
          <w:sz w:val="28"/>
          <w:szCs w:val="28"/>
        </w:rPr>
        <w:tab/>
      </w:r>
      <w:proofErr w:type="spellStart"/>
      <w:r w:rsidRPr="00010EC9">
        <w:rPr>
          <w:bCs/>
          <w:sz w:val="28"/>
          <w:szCs w:val="28"/>
        </w:rPr>
        <w:t>Тубулоинтерстициальный</w:t>
      </w:r>
      <w:proofErr w:type="spellEnd"/>
      <w:r w:rsidRPr="00010EC9">
        <w:rPr>
          <w:bCs/>
          <w:sz w:val="28"/>
          <w:szCs w:val="28"/>
        </w:rPr>
        <w:t xml:space="preserve"> нефрит. Определение, классификация, особенности патогенеза, клиническая картина в зависимости от формы ТИН, диагностика, лечение, прогноз.</w:t>
      </w:r>
    </w:p>
    <w:p w14:paraId="36EA14B4" w14:textId="77777777" w:rsidR="00805E6C" w:rsidRPr="00010EC9" w:rsidRDefault="00805E6C" w:rsidP="007E655B">
      <w:r w:rsidRPr="00010EC9">
        <w:rPr>
          <w:bCs/>
          <w:sz w:val="28"/>
          <w:szCs w:val="28"/>
        </w:rPr>
        <w:t>21.</w:t>
      </w:r>
      <w:r w:rsidRPr="00010EC9">
        <w:t xml:space="preserve"> </w:t>
      </w:r>
      <w:r w:rsidRPr="00010EC9">
        <w:rPr>
          <w:bCs/>
          <w:sz w:val="28"/>
          <w:szCs w:val="28"/>
        </w:rPr>
        <w:t>Нефротический синдром. Этиология, патогенез, классификация, клиника, дифференциальный диагноз, лечение, исходы</w:t>
      </w:r>
      <w:r w:rsidRPr="00010EC9">
        <w:t xml:space="preserve"> </w:t>
      </w:r>
    </w:p>
    <w:p w14:paraId="2521DDDC" w14:textId="57E0470B" w:rsidR="00B80A54" w:rsidRPr="00010EC9" w:rsidRDefault="00805E6C" w:rsidP="007E655B">
      <w:pPr>
        <w:rPr>
          <w:bCs/>
          <w:sz w:val="28"/>
          <w:szCs w:val="28"/>
        </w:rPr>
      </w:pPr>
      <w:r w:rsidRPr="00010EC9">
        <w:rPr>
          <w:sz w:val="28"/>
          <w:szCs w:val="28"/>
        </w:rPr>
        <w:t>22</w:t>
      </w:r>
      <w:r w:rsidRPr="00010EC9">
        <w:rPr>
          <w:bCs/>
          <w:sz w:val="28"/>
          <w:szCs w:val="28"/>
        </w:rPr>
        <w:t>. Пороки развития бронхолегочной системы. Этиология. Классификация. Клиника в зависимости от вида порока. Диагноз, дифференциальный диагноз. Течение, лечение,  исходы.</w:t>
      </w:r>
    </w:p>
    <w:p w14:paraId="4C1C8113" w14:textId="77777777" w:rsidR="00B80A54" w:rsidRPr="00010EC9" w:rsidRDefault="00B80A54" w:rsidP="007E655B">
      <w:r w:rsidRPr="00010EC9">
        <w:rPr>
          <w:bCs/>
          <w:sz w:val="28"/>
          <w:szCs w:val="28"/>
        </w:rPr>
        <w:t>23.</w:t>
      </w:r>
      <w:r w:rsidRPr="00010EC9">
        <w:t xml:space="preserve"> </w:t>
      </w:r>
      <w:r w:rsidRPr="00010EC9">
        <w:rPr>
          <w:bCs/>
          <w:sz w:val="28"/>
          <w:szCs w:val="28"/>
        </w:rPr>
        <w:t>Врожденный гипотиреоз. Классификация. Этиология. Патогенез. Клиническая картина. Диагностика. Неонатальный скрининг. Дифференциальный диагноз. Лечение. Исходы.</w:t>
      </w:r>
      <w:r w:rsidRPr="00010EC9">
        <w:t xml:space="preserve"> </w:t>
      </w:r>
    </w:p>
    <w:p w14:paraId="2C0F7A46" w14:textId="77777777" w:rsidR="00B80A54" w:rsidRPr="00010EC9" w:rsidRDefault="00B80A54" w:rsidP="00B80A54">
      <w:r w:rsidRPr="00010EC9">
        <w:rPr>
          <w:bCs/>
          <w:sz w:val="24"/>
          <w:szCs w:val="24"/>
        </w:rPr>
        <w:t>24</w:t>
      </w:r>
      <w:r w:rsidRPr="00010EC9">
        <w:rPr>
          <w:bCs/>
          <w:sz w:val="28"/>
          <w:szCs w:val="28"/>
        </w:rPr>
        <w:t xml:space="preserve">. Патологические желтухи с повышенным содержанием непрямого билирубина в плазме, связанные с повышенным гемолизом эритроцитов. Причины. Клиническая картина. Дифференциальный диагноз. </w:t>
      </w:r>
      <w:proofErr w:type="spellStart"/>
      <w:r w:rsidRPr="00010EC9">
        <w:rPr>
          <w:bCs/>
          <w:sz w:val="28"/>
          <w:szCs w:val="28"/>
        </w:rPr>
        <w:t>Изоиммунная</w:t>
      </w:r>
      <w:proofErr w:type="spellEnd"/>
      <w:r w:rsidRPr="00010EC9">
        <w:rPr>
          <w:bCs/>
          <w:sz w:val="28"/>
          <w:szCs w:val="28"/>
        </w:rPr>
        <w:t xml:space="preserve"> </w:t>
      </w:r>
      <w:r w:rsidRPr="00010EC9">
        <w:rPr>
          <w:bCs/>
          <w:sz w:val="28"/>
          <w:szCs w:val="28"/>
        </w:rPr>
        <w:lastRenderedPageBreak/>
        <w:t xml:space="preserve">гемолитическая анемия (ГБН). Формы. Осложнения. Терапия непрямой </w:t>
      </w:r>
      <w:proofErr w:type="spellStart"/>
      <w:r w:rsidRPr="00010EC9">
        <w:rPr>
          <w:bCs/>
          <w:sz w:val="28"/>
          <w:szCs w:val="28"/>
        </w:rPr>
        <w:t>гипербилирубинемии</w:t>
      </w:r>
      <w:proofErr w:type="spellEnd"/>
      <w:r w:rsidRPr="00010EC9">
        <w:rPr>
          <w:bCs/>
          <w:sz w:val="28"/>
          <w:szCs w:val="28"/>
        </w:rPr>
        <w:t>.</w:t>
      </w:r>
      <w:r w:rsidRPr="00010EC9">
        <w:t xml:space="preserve"> </w:t>
      </w:r>
    </w:p>
    <w:p w14:paraId="5B977298" w14:textId="77777777" w:rsidR="00B80A54" w:rsidRPr="00010EC9" w:rsidRDefault="00B80A54" w:rsidP="00B80A54">
      <w:r w:rsidRPr="00010EC9">
        <w:rPr>
          <w:sz w:val="28"/>
          <w:szCs w:val="28"/>
        </w:rPr>
        <w:t>25</w:t>
      </w:r>
      <w:r w:rsidRPr="00010EC9">
        <w:rPr>
          <w:bCs/>
          <w:sz w:val="28"/>
          <w:szCs w:val="28"/>
        </w:rPr>
        <w:t xml:space="preserve">. Патологические желтухи с повышенным содержанием непрямого билирубина в плазме, связанные с нарушением конъюгации билирубина. Наследственные </w:t>
      </w:r>
      <w:proofErr w:type="spellStart"/>
      <w:r w:rsidRPr="00010EC9">
        <w:rPr>
          <w:bCs/>
          <w:sz w:val="28"/>
          <w:szCs w:val="28"/>
        </w:rPr>
        <w:t>гипербилирубинемии</w:t>
      </w:r>
      <w:proofErr w:type="spellEnd"/>
      <w:r w:rsidRPr="00010EC9">
        <w:rPr>
          <w:bCs/>
          <w:sz w:val="28"/>
          <w:szCs w:val="28"/>
        </w:rPr>
        <w:t xml:space="preserve"> (синдром </w:t>
      </w:r>
      <w:proofErr w:type="spellStart"/>
      <w:r w:rsidRPr="00010EC9">
        <w:rPr>
          <w:bCs/>
          <w:sz w:val="28"/>
          <w:szCs w:val="28"/>
        </w:rPr>
        <w:t>Криглера-Наджара</w:t>
      </w:r>
      <w:proofErr w:type="spellEnd"/>
      <w:r w:rsidRPr="00010EC9">
        <w:rPr>
          <w:bCs/>
          <w:sz w:val="28"/>
          <w:szCs w:val="28"/>
        </w:rPr>
        <w:t xml:space="preserve">, </w:t>
      </w:r>
      <w:proofErr w:type="spellStart"/>
      <w:r w:rsidRPr="00010EC9">
        <w:rPr>
          <w:bCs/>
          <w:sz w:val="28"/>
          <w:szCs w:val="28"/>
        </w:rPr>
        <w:t>Люцея-Дрискола</w:t>
      </w:r>
      <w:proofErr w:type="spellEnd"/>
      <w:r w:rsidRPr="00010EC9">
        <w:rPr>
          <w:bCs/>
          <w:sz w:val="28"/>
          <w:szCs w:val="28"/>
        </w:rPr>
        <w:t xml:space="preserve">). Причины. Клиническая картина. Дифференциальный </w:t>
      </w:r>
      <w:proofErr w:type="spellStart"/>
      <w:r w:rsidRPr="00010EC9">
        <w:rPr>
          <w:bCs/>
          <w:sz w:val="28"/>
          <w:szCs w:val="28"/>
        </w:rPr>
        <w:t>диагноз</w:t>
      </w:r>
      <w:proofErr w:type="gramStart"/>
      <w:r w:rsidRPr="00010EC9">
        <w:rPr>
          <w:bCs/>
          <w:sz w:val="28"/>
          <w:szCs w:val="28"/>
        </w:rPr>
        <w:t>.Т</w:t>
      </w:r>
      <w:proofErr w:type="gramEnd"/>
      <w:r w:rsidRPr="00010EC9">
        <w:rPr>
          <w:bCs/>
          <w:sz w:val="28"/>
          <w:szCs w:val="28"/>
        </w:rPr>
        <w:t>ерапия</w:t>
      </w:r>
      <w:proofErr w:type="spellEnd"/>
      <w:r w:rsidRPr="00010EC9">
        <w:rPr>
          <w:bCs/>
          <w:sz w:val="28"/>
          <w:szCs w:val="28"/>
        </w:rPr>
        <w:t xml:space="preserve"> непрямой </w:t>
      </w:r>
      <w:proofErr w:type="spellStart"/>
      <w:r w:rsidRPr="00010EC9">
        <w:rPr>
          <w:bCs/>
          <w:sz w:val="28"/>
          <w:szCs w:val="28"/>
        </w:rPr>
        <w:t>гипербилирубинемии</w:t>
      </w:r>
      <w:proofErr w:type="spellEnd"/>
      <w:r w:rsidRPr="00010EC9">
        <w:rPr>
          <w:bCs/>
          <w:sz w:val="28"/>
          <w:szCs w:val="28"/>
        </w:rPr>
        <w:t>.</w:t>
      </w:r>
      <w:r w:rsidRPr="00010EC9">
        <w:t xml:space="preserve"> </w:t>
      </w:r>
    </w:p>
    <w:p w14:paraId="2368F6D4" w14:textId="77777777" w:rsidR="00B80A54" w:rsidRPr="00010EC9" w:rsidRDefault="00B80A54" w:rsidP="00B80A54">
      <w:pPr>
        <w:rPr>
          <w:bCs/>
          <w:sz w:val="28"/>
          <w:szCs w:val="28"/>
        </w:rPr>
      </w:pPr>
      <w:r w:rsidRPr="00010EC9">
        <w:rPr>
          <w:sz w:val="28"/>
          <w:szCs w:val="28"/>
        </w:rPr>
        <w:t>26</w:t>
      </w:r>
      <w:r w:rsidRPr="00010EC9">
        <w:rPr>
          <w:bCs/>
          <w:sz w:val="28"/>
          <w:szCs w:val="28"/>
        </w:rPr>
        <w:t>.   Анемии недоношенных детей. Этиология. Патогенез. Ранняя и поздняя анемии. Клинические проявления. Диагностика. Лечение.</w:t>
      </w:r>
    </w:p>
    <w:p w14:paraId="3C5609CF" w14:textId="7F17DA82" w:rsidR="00B80A54" w:rsidRPr="00010EC9" w:rsidRDefault="00B80A54" w:rsidP="00B80A54">
      <w:pPr>
        <w:rPr>
          <w:sz w:val="28"/>
          <w:szCs w:val="28"/>
        </w:rPr>
      </w:pPr>
      <w:r w:rsidRPr="00010EC9">
        <w:rPr>
          <w:bCs/>
          <w:sz w:val="28"/>
          <w:szCs w:val="28"/>
        </w:rPr>
        <w:t>27</w:t>
      </w:r>
      <w:r w:rsidR="00010EC9" w:rsidRPr="00010EC9">
        <w:rPr>
          <w:bCs/>
          <w:sz w:val="28"/>
          <w:szCs w:val="28"/>
        </w:rPr>
        <w:t>.</w:t>
      </w:r>
      <w:r w:rsidRPr="00010EC9">
        <w:t xml:space="preserve"> </w:t>
      </w:r>
      <w:r w:rsidRPr="00010EC9">
        <w:rPr>
          <w:bCs/>
          <w:sz w:val="28"/>
          <w:szCs w:val="28"/>
        </w:rPr>
        <w:t xml:space="preserve">Недоношенные дети. Дифференцированные программы выхаживания в зависимости от </w:t>
      </w:r>
      <w:proofErr w:type="spellStart"/>
      <w:r w:rsidRPr="00010EC9">
        <w:rPr>
          <w:bCs/>
          <w:sz w:val="28"/>
          <w:szCs w:val="28"/>
        </w:rPr>
        <w:t>гестационного</w:t>
      </w:r>
      <w:proofErr w:type="spellEnd"/>
      <w:r w:rsidRPr="00010EC9">
        <w:rPr>
          <w:bCs/>
          <w:sz w:val="28"/>
          <w:szCs w:val="28"/>
        </w:rPr>
        <w:t xml:space="preserve"> возраста. Особенности психофизического развития и заболеваемости, вскармливания. Оценка зрелости. Прогноз.</w:t>
      </w:r>
      <w:r w:rsidRPr="00010EC9">
        <w:rPr>
          <w:sz w:val="28"/>
          <w:szCs w:val="28"/>
        </w:rPr>
        <w:t xml:space="preserve"> </w:t>
      </w:r>
    </w:p>
    <w:p w14:paraId="3E1F6E92" w14:textId="77777777" w:rsidR="00B80A54" w:rsidRPr="00010EC9" w:rsidRDefault="00B80A54" w:rsidP="00B80A54">
      <w:pPr>
        <w:rPr>
          <w:bCs/>
          <w:sz w:val="28"/>
          <w:szCs w:val="28"/>
        </w:rPr>
      </w:pPr>
      <w:r w:rsidRPr="00010EC9">
        <w:rPr>
          <w:sz w:val="28"/>
          <w:szCs w:val="28"/>
        </w:rPr>
        <w:t>28.</w:t>
      </w:r>
      <w:r w:rsidRPr="00010EC9">
        <w:t xml:space="preserve"> </w:t>
      </w:r>
      <w:r w:rsidRPr="00010EC9">
        <w:rPr>
          <w:bCs/>
          <w:sz w:val="28"/>
          <w:szCs w:val="28"/>
        </w:rPr>
        <w:t xml:space="preserve">Инфекционно-воспалительные заболевания новорожденных. Представление о системной воспалительной реакции организма. Патогенез. Клиническая картина. Диагностика сепсиса. Дифференциальный диагноз. Осложнения. Лечение. </w:t>
      </w:r>
    </w:p>
    <w:p w14:paraId="70D63F96" w14:textId="77777777" w:rsidR="00B80A54" w:rsidRPr="00010EC9" w:rsidRDefault="00B80A54" w:rsidP="00B80A54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29. Врожденная гиперплазия коры надпочечников. Классификация. Этиология. Патогенез различных форм. Клинические проявления простой и сольтеряющей формы. Диагностика. Дифференциальный диагноз. Лечение. Неотложная помощь.</w:t>
      </w:r>
    </w:p>
    <w:p w14:paraId="22B9C318" w14:textId="5126A70F" w:rsidR="00F157C8" w:rsidRPr="00010EC9" w:rsidRDefault="00B80A54" w:rsidP="00B80A54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>30.Дисметаболические и токсико-метаболические нарушения функции ЦНС. Клинические проявления ядерной желтухи, фетального алкогольного синдрома. Диагностика. Дифференциальный диагноз. Лечение. Исходы.</w:t>
      </w:r>
      <w:r w:rsidR="00F157C8" w:rsidRPr="00010EC9">
        <w:rPr>
          <w:bCs/>
          <w:sz w:val="28"/>
          <w:szCs w:val="28"/>
        </w:rPr>
        <w:t xml:space="preserve"> </w:t>
      </w:r>
    </w:p>
    <w:p w14:paraId="5DD3FDDE" w14:textId="77777777" w:rsidR="00F157C8" w:rsidRPr="00010EC9" w:rsidRDefault="00F157C8" w:rsidP="00B80A54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31. Болезнь Кавасаки. Этиология, патогенез, клиника. Диагноз и дифференциальный диагноз с </w:t>
      </w:r>
      <w:proofErr w:type="spellStart"/>
      <w:r w:rsidRPr="00010EC9">
        <w:rPr>
          <w:bCs/>
          <w:sz w:val="28"/>
          <w:szCs w:val="28"/>
        </w:rPr>
        <w:t>кавасакиподобным</w:t>
      </w:r>
      <w:proofErr w:type="spellEnd"/>
      <w:r w:rsidRPr="00010EC9">
        <w:rPr>
          <w:bCs/>
          <w:sz w:val="28"/>
          <w:szCs w:val="28"/>
        </w:rPr>
        <w:t xml:space="preserve">  синдромом. Лечение, исход.</w:t>
      </w:r>
    </w:p>
    <w:p w14:paraId="5B12A29C" w14:textId="77FDD1D2" w:rsidR="00B80A54" w:rsidRPr="00010EC9" w:rsidRDefault="00F157C8" w:rsidP="00B80A54">
      <w:pPr>
        <w:rPr>
          <w:bCs/>
          <w:sz w:val="28"/>
          <w:szCs w:val="28"/>
        </w:rPr>
      </w:pPr>
      <w:r w:rsidRPr="00010EC9">
        <w:rPr>
          <w:bCs/>
          <w:sz w:val="28"/>
          <w:szCs w:val="28"/>
        </w:rPr>
        <w:t xml:space="preserve">32. </w:t>
      </w:r>
      <w:r w:rsidRPr="00010EC9">
        <w:t xml:space="preserve"> </w:t>
      </w:r>
      <w:bookmarkStart w:id="1" w:name="_Hlk97133198"/>
      <w:r w:rsidRPr="00010EC9">
        <w:rPr>
          <w:bCs/>
          <w:sz w:val="28"/>
          <w:szCs w:val="28"/>
        </w:rPr>
        <w:t xml:space="preserve">Первичные иммунодефициты. </w:t>
      </w:r>
      <w:r w:rsidR="00661543" w:rsidRPr="00010EC9">
        <w:rPr>
          <w:bCs/>
          <w:sz w:val="28"/>
          <w:szCs w:val="28"/>
        </w:rPr>
        <w:t xml:space="preserve"> Классификация. </w:t>
      </w:r>
      <w:r w:rsidRPr="00010EC9">
        <w:rPr>
          <w:bCs/>
          <w:sz w:val="28"/>
          <w:szCs w:val="28"/>
        </w:rPr>
        <w:t xml:space="preserve">Болезнь Луи - Бар. </w:t>
      </w:r>
      <w:bookmarkStart w:id="2" w:name="_Hlk99632150"/>
      <w:r w:rsidRPr="00010EC9">
        <w:rPr>
          <w:bCs/>
          <w:sz w:val="28"/>
          <w:szCs w:val="28"/>
        </w:rPr>
        <w:t>Патогенез, клиника</w:t>
      </w:r>
      <w:proofErr w:type="gramStart"/>
      <w:r w:rsidRPr="00010EC9">
        <w:rPr>
          <w:bCs/>
          <w:sz w:val="28"/>
          <w:szCs w:val="28"/>
        </w:rPr>
        <w:t xml:space="preserve"> ,</w:t>
      </w:r>
      <w:proofErr w:type="gramEnd"/>
      <w:r w:rsidRPr="00010EC9">
        <w:rPr>
          <w:bCs/>
          <w:sz w:val="28"/>
          <w:szCs w:val="28"/>
        </w:rPr>
        <w:t xml:space="preserve"> диагностика. Современные направления в лечении. Прогноз</w:t>
      </w:r>
    </w:p>
    <w:bookmarkEnd w:id="2"/>
    <w:p w14:paraId="51DBE06E" w14:textId="77777777" w:rsidR="00010EC9" w:rsidRDefault="0040538F" w:rsidP="00B80A54">
      <w:r w:rsidRPr="00010EC9">
        <w:rPr>
          <w:bCs/>
          <w:sz w:val="28"/>
          <w:szCs w:val="28"/>
        </w:rPr>
        <w:t xml:space="preserve">33. </w:t>
      </w:r>
      <w:bookmarkStart w:id="3" w:name="_Hlk99631293"/>
      <w:r w:rsidRPr="00010EC9">
        <w:rPr>
          <w:bCs/>
          <w:sz w:val="28"/>
          <w:szCs w:val="28"/>
        </w:rPr>
        <w:t>Системная склеродермия. Патогенез, клинические проявления, ведущие синдромы. Диагностические критерии. Течение, лечение, прогноз</w:t>
      </w:r>
      <w:r w:rsidR="00010EC9" w:rsidRPr="00010EC9">
        <w:t xml:space="preserve"> </w:t>
      </w:r>
    </w:p>
    <w:p w14:paraId="4FF75FF4" w14:textId="76DD1603" w:rsidR="007E655B" w:rsidRPr="0002431A" w:rsidRDefault="00010EC9" w:rsidP="007E655B">
      <w:pPr>
        <w:rPr>
          <w:b/>
          <w:bCs/>
          <w:sz w:val="28"/>
          <w:szCs w:val="28"/>
        </w:rPr>
      </w:pPr>
      <w:r w:rsidRPr="00010EC9">
        <w:rPr>
          <w:sz w:val="28"/>
          <w:szCs w:val="28"/>
        </w:rPr>
        <w:t>34</w:t>
      </w:r>
      <w:r w:rsidRPr="00010EC9">
        <w:t xml:space="preserve">. </w:t>
      </w:r>
      <w:r w:rsidRPr="00010EC9">
        <w:rPr>
          <w:bCs/>
          <w:sz w:val="28"/>
          <w:szCs w:val="28"/>
        </w:rPr>
        <w:t xml:space="preserve">Первичные иммунодефицитные состояния. Классификация. Селективный дефицит </w:t>
      </w:r>
      <w:proofErr w:type="spellStart"/>
      <w:r w:rsidRPr="00010EC9">
        <w:rPr>
          <w:bCs/>
          <w:sz w:val="28"/>
          <w:szCs w:val="28"/>
        </w:rPr>
        <w:t>IgA</w:t>
      </w:r>
      <w:proofErr w:type="spellEnd"/>
      <w:r w:rsidRPr="00010EC9">
        <w:rPr>
          <w:bCs/>
          <w:sz w:val="28"/>
          <w:szCs w:val="28"/>
        </w:rPr>
        <w:t xml:space="preserve"> Патогенез, клиника, диагностика. Современные направления в лечении. Прогноз</w:t>
      </w:r>
      <w:bookmarkStart w:id="4" w:name="_GoBack"/>
      <w:bookmarkEnd w:id="1"/>
      <w:bookmarkEnd w:id="3"/>
      <w:bookmarkEnd w:id="4"/>
    </w:p>
    <w:sectPr w:rsidR="007E655B" w:rsidRPr="0002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1A"/>
    <w:rsid w:val="00010EC9"/>
    <w:rsid w:val="0002431A"/>
    <w:rsid w:val="001940C7"/>
    <w:rsid w:val="001C3092"/>
    <w:rsid w:val="0040538F"/>
    <w:rsid w:val="00661543"/>
    <w:rsid w:val="007E655B"/>
    <w:rsid w:val="00805E6C"/>
    <w:rsid w:val="008B1DE4"/>
    <w:rsid w:val="00B80A54"/>
    <w:rsid w:val="00DD0415"/>
    <w:rsid w:val="00F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2022-03-02T05:09:00Z</dcterms:created>
  <dcterms:modified xsi:type="dcterms:W3CDTF">2023-05-17T09:18:00Z</dcterms:modified>
</cp:coreProperties>
</file>